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39392B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февраль 2020 г.</w:t>
      </w:r>
    </w:p>
    <w:p w:rsidR="0039392B" w:rsidRDefault="0039392B" w:rsidP="0039392B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946FBA" w:rsidRDefault="0039392B" w:rsidP="0039392B">
      <w:pPr>
        <w:widowControl/>
        <w:tabs>
          <w:tab w:val="left" w:pos="285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Духовно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 xml:space="preserve">нравственное и </w:t>
      </w:r>
      <w:proofErr w:type="spellStart"/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патриотическое воспитание и развитие подрастающего поколения</w:t>
      </w:r>
    </w:p>
    <w:p w:rsidR="0039392B" w:rsidRPr="00946FBA" w:rsidRDefault="0039392B" w:rsidP="0039392B">
      <w:pPr>
        <w:widowControl/>
        <w:tabs>
          <w:tab w:val="left" w:pos="285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2850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21 февраля в 15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>-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00 ч. в ДК им. Ш.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Эдисултанова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состоялся тематический вечер «23 февраля – День защитника Отечества». Эта важная дата ежегодно отмечается по всей стране. Мероприятие сопровождалось концертной программой, насыщенно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й патриотическими композициями. 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>Своим исполнением зрителей порадовали солисты Ансамбля песни «Столица».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3 чел., зрителей – 100.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 xml:space="preserve">Мероприятия по профилактике </w:t>
      </w:r>
      <w:r w:rsidR="00C254C9">
        <w:rPr>
          <w:rFonts w:ascii="Times New Roman" w:eastAsia="Times New Roman" w:hAnsi="Times New Roman" w:cs="Times New Roman"/>
          <w:b/>
          <w:sz w:val="28"/>
          <w:szCs w:val="22"/>
        </w:rPr>
        <w:t xml:space="preserve">наркомании, алкоголизма и </w:t>
      </w:r>
      <w:proofErr w:type="spellStart"/>
      <w:r w:rsidR="00C254C9">
        <w:rPr>
          <w:rFonts w:ascii="Times New Roman" w:eastAsia="Times New Roman" w:hAnsi="Times New Roman" w:cs="Times New Roman"/>
          <w:b/>
          <w:sz w:val="28"/>
          <w:szCs w:val="22"/>
        </w:rPr>
        <w:t>табако</w:t>
      </w: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курения</w:t>
      </w:r>
      <w:proofErr w:type="spellEnd"/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         20 февраля в 16 - 00 ч. в актовом зале ансамбля песни «Столица» состоялся информационный час: «Как жить сегодня, чтобы иметь шансы увидеть завтра». Решения, принятые сейчас, могут сильно влиять на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lastRenderedPageBreak/>
        <w:t xml:space="preserve">дальнейшую жизнь. </w:t>
      </w:r>
      <w:r w:rsidR="00C254C9">
        <w:rPr>
          <w:rFonts w:ascii="Times New Roman" w:eastAsia="Times New Roman" w:hAnsi="Times New Roman" w:cs="Times New Roman"/>
          <w:sz w:val="28"/>
          <w:szCs w:val="22"/>
        </w:rPr>
        <w:t>Участники обсуждали как убереч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ься от пагубных привычек, чтобы будущее было светлым и полным здоровья. 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1 чел., зрителей – 15.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Мастер-классы, семинары, практикумы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        18 февраля в 14 - 00 ч. в актовом зале ансамбля песни «Столица» состоялся мастер–класс по хореографии: «Техника и стиль танца». Обучение различным техникам и стилям позволят разнообразить движения в танцах, также учит дисциплине. Благодаря упорным занятиям техника оттачивается, и танцор движется уверенней и профессиональней. Мастер - класс помог участникам узнать много нового и закрепить свои знания.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1 чел., зрителей – 20.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Внеплановые:</w:t>
      </w: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39392B" w:rsidRDefault="0039392B" w:rsidP="0039392B">
      <w:pPr>
        <w:pStyle w:val="a5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 февраля в 15-00 ч. во Дворце танца «</w:t>
      </w:r>
      <w:proofErr w:type="spellStart"/>
      <w:r>
        <w:rPr>
          <w:bCs/>
          <w:iCs/>
          <w:color w:val="000000"/>
          <w:sz w:val="28"/>
          <w:szCs w:val="28"/>
        </w:rPr>
        <w:t>Вайнах</w:t>
      </w:r>
      <w:proofErr w:type="spellEnd"/>
      <w:r>
        <w:rPr>
          <w:bCs/>
          <w:iCs/>
          <w:color w:val="000000"/>
          <w:sz w:val="28"/>
          <w:szCs w:val="28"/>
        </w:rPr>
        <w:t xml:space="preserve">» состоялось мероприятие, посвященное Международному дню детей, страдающих от онкологических заболеваний – «Мы рядом!». Для детей была подготовлена развлекательная программа. Участники группы «Аль – </w:t>
      </w:r>
      <w:proofErr w:type="spellStart"/>
      <w:r>
        <w:rPr>
          <w:bCs/>
          <w:iCs/>
          <w:color w:val="000000"/>
          <w:sz w:val="28"/>
          <w:szCs w:val="28"/>
        </w:rPr>
        <w:t>Муъминун</w:t>
      </w:r>
      <w:proofErr w:type="spellEnd"/>
      <w:r>
        <w:rPr>
          <w:bCs/>
          <w:iCs/>
          <w:color w:val="000000"/>
          <w:sz w:val="28"/>
          <w:szCs w:val="28"/>
        </w:rPr>
        <w:t xml:space="preserve">» порадовали юных зрителей своими </w:t>
      </w:r>
      <w:proofErr w:type="spellStart"/>
      <w:r>
        <w:rPr>
          <w:bCs/>
          <w:iCs/>
          <w:color w:val="000000"/>
          <w:sz w:val="28"/>
          <w:szCs w:val="28"/>
        </w:rPr>
        <w:t>нашидами</w:t>
      </w:r>
      <w:proofErr w:type="spellEnd"/>
      <w:r>
        <w:rPr>
          <w:bCs/>
          <w:iCs/>
          <w:color w:val="000000"/>
          <w:sz w:val="28"/>
          <w:szCs w:val="28"/>
        </w:rPr>
        <w:t xml:space="preserve"> и </w:t>
      </w:r>
      <w:proofErr w:type="spellStart"/>
      <w:r>
        <w:rPr>
          <w:bCs/>
          <w:iCs/>
          <w:color w:val="000000"/>
          <w:sz w:val="28"/>
          <w:szCs w:val="28"/>
        </w:rPr>
        <w:t>назмами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39392B" w:rsidRDefault="0039392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39392B" w:rsidRDefault="0039392B" w:rsidP="0039392B">
      <w:pPr>
        <w:pStyle w:val="a5"/>
        <w:tabs>
          <w:tab w:val="left" w:pos="930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</w:p>
    <w:p w:rsidR="0039392B" w:rsidRPr="006E38DE" w:rsidRDefault="0039392B" w:rsidP="0039392B">
      <w:pPr>
        <w:pStyle w:val="a5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15 февраля в 11-00 ч. в первом учебном корпусе ГГНТУ им. академика М.Д. </w:t>
      </w:r>
      <w:proofErr w:type="spellStart"/>
      <w:r>
        <w:rPr>
          <w:bCs/>
          <w:iCs/>
          <w:color w:val="000000"/>
          <w:sz w:val="28"/>
          <w:szCs w:val="28"/>
        </w:rPr>
        <w:t>Миллионщикова</w:t>
      </w:r>
      <w:proofErr w:type="spellEnd"/>
      <w:r>
        <w:rPr>
          <w:bCs/>
          <w:iCs/>
          <w:color w:val="000000"/>
          <w:sz w:val="28"/>
          <w:szCs w:val="28"/>
        </w:rPr>
        <w:t xml:space="preserve"> состоялось мероприятие по случаю подведения итогов научно – исследовательской работы на Ежегодной итоговой конференции </w:t>
      </w:r>
      <w:proofErr w:type="spellStart"/>
      <w:r>
        <w:rPr>
          <w:bCs/>
          <w:iCs/>
          <w:color w:val="000000"/>
          <w:sz w:val="28"/>
          <w:szCs w:val="28"/>
        </w:rPr>
        <w:t>профессорско</w:t>
      </w:r>
      <w:proofErr w:type="spellEnd"/>
      <w:r>
        <w:rPr>
          <w:bCs/>
          <w:iCs/>
          <w:color w:val="000000"/>
          <w:sz w:val="28"/>
          <w:szCs w:val="28"/>
        </w:rPr>
        <w:t xml:space="preserve"> – преподавательского состава университета. После официальной части, мероприятие завершилось концертной программой. Зрителей своими зажигательными песнями порадовали солисты ансамбля песни «Столица».</w:t>
      </w:r>
    </w:p>
    <w:p w:rsidR="0039392B" w:rsidRDefault="0039392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70.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       20 февраля в 10 - 00 ч. в с.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Чернокозово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Наурского муниципального района ЧР состоялось культурно - просветительское мероприятие "Вечер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нашидов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" для осужденных ФКУ ИК - 2. Участники группы "Аль -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Муъминун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" исполнили полюбившиеся всем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нашиды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 и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назмы</w:t>
      </w:r>
      <w:proofErr w:type="spellEnd"/>
      <w:r w:rsidRPr="00946FBA">
        <w:rPr>
          <w:rFonts w:ascii="Times New Roman" w:eastAsia="Times New Roman" w:hAnsi="Times New Roman" w:cs="Times New Roman"/>
          <w:sz w:val="28"/>
          <w:szCs w:val="22"/>
        </w:rPr>
        <w:t>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1 чел., зрителей – 70.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lastRenderedPageBreak/>
        <w:t xml:space="preserve">        21 февраля в 11 - 00 ч. на бульваре им. С. Дудаева состоялось торжественное мероприятие "Чеченцы - на страже защиты Отечества", посвященное Дню защитников Отечества. Зрителей порадовала своими патриотическими песнями солистка ансамбля песни «Столица».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1 чел., зрителей – 80.</w:t>
      </w:r>
    </w:p>
    <w:p w:rsidR="007A394C" w:rsidRDefault="007A394C"/>
    <w:p w:rsidR="0039392B" w:rsidRPr="0039392B" w:rsidRDefault="0039392B" w:rsidP="00F73D73">
      <w:pPr>
        <w:tabs>
          <w:tab w:val="left" w:pos="9498"/>
        </w:tabs>
        <w:spacing w:line="276" w:lineRule="auto"/>
        <w:ind w:right="-142" w:firstLine="0"/>
      </w:pPr>
      <w:r>
        <w:t xml:space="preserve">        </w:t>
      </w:r>
      <w:r w:rsidRPr="0039392B">
        <w:rPr>
          <w:rFonts w:ascii="Times New Roman" w:hAnsi="Times New Roman" w:cs="Times New Roman"/>
          <w:sz w:val="28"/>
          <w:szCs w:val="28"/>
        </w:rPr>
        <w:t xml:space="preserve">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в 12 – 00 ч. на Центральной площади им. А.Ш. Кадырова состоялся ежегодный Фестиваль черемши «</w:t>
      </w:r>
      <w:r>
        <w:rPr>
          <w:rFonts w:ascii="Times New Roman" w:hAnsi="Times New Roman" w:cs="Times New Roman"/>
          <w:sz w:val="28"/>
          <w:szCs w:val="28"/>
          <w:lang w:val="en-US"/>
        </w:rPr>
        <w:t>Honk</w:t>
      </w:r>
      <w:r w:rsidRPr="0089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</w:rPr>
        <w:t xml:space="preserve">». В рамках программы фестиваля для всех желающих были организованы кулинарные мастер – классы, а также конкурс на лучшее приготовление блюд из черемши. Жителей и гостей столицы порадовали концертной программой, в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\ли участие солисты ансамбля песни «Столица».</w:t>
      </w:r>
    </w:p>
    <w:p w:rsidR="0039392B" w:rsidRDefault="0039392B" w:rsidP="00F73D7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Количество участников – 4 чел., зрителей – 40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>0.</w:t>
      </w:r>
    </w:p>
    <w:p w:rsidR="0039392B" w:rsidRDefault="0039392B" w:rsidP="00F73D73">
      <w:pPr>
        <w:spacing w:line="276" w:lineRule="auto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 w:rsidP="00F73D7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9392B" w:rsidRDefault="0039392B" w:rsidP="00F73D7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8 мероприятий (1 мастер-класс, 1 информационный час и 6 концертов)</w:t>
      </w:r>
    </w:p>
    <w:p w:rsidR="0039392B" w:rsidRPr="00D472E9" w:rsidRDefault="0039392B" w:rsidP="00F73D7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CD1B0B"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831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39392B" w:rsidRDefault="0039392B" w:rsidP="00F73D7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16, зрителей –  815 чел.</w:t>
      </w:r>
    </w:p>
    <w:p w:rsidR="0039392B" w:rsidRDefault="0039392B" w:rsidP="00F73D7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зрителей концертных мероприятий – 798.</w:t>
      </w:r>
    </w:p>
    <w:p w:rsidR="0039392B" w:rsidRPr="00946FBA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C254C9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39392B"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39392B" w:rsidRDefault="0039392B" w:rsidP="0039392B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392B" w:rsidRPr="0041693B" w:rsidTr="004E5DC7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92B" w:rsidRPr="00C254C9" w:rsidRDefault="00C254C9" w:rsidP="00C254C9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C254C9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C254C9" w:rsidRDefault="00C254C9" w:rsidP="00C254C9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C254C9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39392B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9E0952" w:rsidRDefault="0039392B" w:rsidP="009E0952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39392B" w:rsidRDefault="0039392B" w:rsidP="0039392B">
      <w:pPr>
        <w:pStyle w:val="a5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39392B"/>
    <w:rsid w:val="0063501E"/>
    <w:rsid w:val="007A394C"/>
    <w:rsid w:val="00877B51"/>
    <w:rsid w:val="00884574"/>
    <w:rsid w:val="009E0952"/>
    <w:rsid w:val="00C254C9"/>
    <w:rsid w:val="00CD1B0B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D3A6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7</cp:revision>
  <cp:lastPrinted>2020-03-02T08:33:00Z</cp:lastPrinted>
  <dcterms:created xsi:type="dcterms:W3CDTF">2020-03-02T08:06:00Z</dcterms:created>
  <dcterms:modified xsi:type="dcterms:W3CDTF">2020-03-02T08:37:00Z</dcterms:modified>
</cp:coreProperties>
</file>